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7D" w:rsidRDefault="00F72665" w:rsidP="00980B60">
      <w:pPr>
        <w:pStyle w:val="21"/>
        <w:spacing w:before="0"/>
        <w:ind w:firstLine="709"/>
        <w:jc w:val="center"/>
        <w:rPr>
          <w:b/>
          <w:szCs w:val="24"/>
        </w:rPr>
      </w:pPr>
      <w:r>
        <w:rPr>
          <w:b/>
          <w:szCs w:val="24"/>
        </w:rPr>
        <w:t>Информация</w:t>
      </w:r>
      <w:bookmarkStart w:id="0" w:name="_GoBack"/>
      <w:bookmarkEnd w:id="0"/>
      <w:r>
        <w:rPr>
          <w:b/>
          <w:szCs w:val="24"/>
        </w:rPr>
        <w:t xml:space="preserve"> о дальнейшем обучении выпускников 11-х классов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4819"/>
        <w:gridCol w:w="1418"/>
        <w:gridCol w:w="1984"/>
      </w:tblGrid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Ф.И.О. выпускника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Траектория дальнейшего профессионального определения (вуз, факультет, специальность, город)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Бюджет/</w:t>
            </w:r>
          </w:p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Поступление в профессиональные образовательные организации в </w:t>
            </w:r>
            <w:r>
              <w:rPr>
                <w:sz w:val="24"/>
                <w:lang w:eastAsia="en-US"/>
              </w:rPr>
              <w:t>соответствии с профилем (да/нет)</w:t>
            </w:r>
          </w:p>
        </w:tc>
      </w:tr>
      <w:tr w:rsidR="00FC037D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 «</w:t>
            </w:r>
            <w:r>
              <w:rPr>
                <w:b/>
                <w:sz w:val="24"/>
                <w:lang w:eastAsia="en-US"/>
              </w:rPr>
              <w:t>В</w:t>
            </w:r>
            <w:r>
              <w:rPr>
                <w:b/>
                <w:sz w:val="24"/>
                <w:lang w:eastAsia="en-US"/>
              </w:rPr>
              <w:t>» класс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7D" w:rsidRDefault="00F72665" w:rsidP="00980B60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Агапов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Западно-сибирский филиал ФГБОУ ВО 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Российский государственный университет правосудия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(колледж), юриспруденция (Административные дела), г. Томск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5475">
              <w:rPr>
                <w:rFonts w:ascii="Times New Roman" w:eastAsia="Segoe UI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СПО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  <w:r w:rsidR="00F726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7D" w:rsidRDefault="00F72665" w:rsidP="00980B60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Белов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Илья Александрович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Pr="006100A7">
              <w:rPr>
                <w:rFonts w:ascii="Times New Roman" w:hAnsi="Times New Roman"/>
                <w:sz w:val="24"/>
                <w:szCs w:val="24"/>
              </w:rPr>
              <w:t>Беловский институт КемГУ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100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2665">
              <w:rPr>
                <w:rFonts w:ascii="Times New Roman" w:hAnsi="Times New Roman"/>
                <w:sz w:val="24"/>
                <w:szCs w:val="24"/>
              </w:rPr>
              <w:t>юридический, г. Белово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Гриханова Варвара Сергеевна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ФГБОУ ВО 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Кем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еровский государственный медицинский университет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», с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томатология, г. Кемерово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Гулиев Пунхан Джейхун </w:t>
            </w:r>
            <w:r w:rsidR="00F72665">
              <w:rPr>
                <w:rFonts w:ascii="Times New Roman" w:hAnsi="Times New Roman"/>
                <w:sz w:val="24"/>
                <w:szCs w:val="24"/>
              </w:rPr>
              <w:t xml:space="preserve">оглы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Fonts w:ascii="Times New Roman" w:hAnsi="Times New Roman"/>
                <w:sz w:val="24"/>
                <w:szCs w:val="24"/>
              </w:rPr>
              <w:t>Кемеровский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государственный унив</w:t>
            </w:r>
            <w:r w:rsidR="00F72665">
              <w:rPr>
                <w:rFonts w:ascii="Times New Roman" w:hAnsi="Times New Roman"/>
                <w:sz w:val="24"/>
                <w:szCs w:val="24"/>
              </w:rPr>
              <w:t>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726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юридический</w:t>
            </w:r>
            <w:r w:rsidR="00F72665">
              <w:rPr>
                <w:rFonts w:ascii="Times New Roman" w:hAnsi="Times New Roman"/>
                <w:sz w:val="24"/>
                <w:szCs w:val="24"/>
              </w:rPr>
              <w:t>, г. Кемерово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Гутович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</w:t>
            </w:r>
            <w:r>
              <w:rPr>
                <w:rFonts w:ascii="Times New Roman" w:hAnsi="Times New Roman"/>
                <w:sz w:val="24"/>
                <w:szCs w:val="24"/>
              </w:rPr>
              <w:t>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Кем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еровский государственный медицинский университет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», с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томатология, г. Кемерово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Дольская Ольга Евгень</w:t>
            </w:r>
            <w:r>
              <w:rPr>
                <w:rFonts w:ascii="Times New Roman" w:hAnsi="Times New Roman"/>
                <w:sz w:val="24"/>
                <w:szCs w:val="24"/>
              </w:rPr>
              <w:t>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Fonts w:ascii="Times New Roman" w:hAnsi="Times New Roman"/>
                <w:sz w:val="24"/>
                <w:szCs w:val="24"/>
              </w:rPr>
              <w:t xml:space="preserve">Томский государственный </w:t>
            </w:r>
            <w:r w:rsidR="00F72665">
              <w:rPr>
                <w:rFonts w:ascii="Times New Roman" w:hAnsi="Times New Roman"/>
                <w:sz w:val="24"/>
                <w:szCs w:val="24"/>
              </w:rPr>
              <w:t>педагогический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72665">
              <w:rPr>
                <w:rFonts w:ascii="Times New Roman" w:hAnsi="Times New Roman"/>
                <w:sz w:val="24"/>
                <w:szCs w:val="24"/>
              </w:rPr>
              <w:t xml:space="preserve"> (ТГПУ), иностранные языки, г. Томск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Елеусизова Альмира Нурлановна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Fonts w:ascii="Times New Roman" w:hAnsi="Times New Roman"/>
                <w:sz w:val="24"/>
                <w:szCs w:val="24"/>
              </w:rPr>
              <w:t>Томский государственный педагогический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72665">
              <w:rPr>
                <w:rFonts w:ascii="Times New Roman" w:hAnsi="Times New Roman"/>
                <w:sz w:val="24"/>
                <w:szCs w:val="24"/>
              </w:rPr>
              <w:t xml:space="preserve"> (ТГПУ), биолого-химический факультет, г. Томск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Владислав Андреевич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Кем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еровский государственный медицинский университет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армация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, г. Кемерово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Каргина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 Дмитриевна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shd w:val="clear" w:color="auto" w:fill="F4F4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Style w:val="a3"/>
                <w:rFonts w:ascii="Times New Roman" w:eastAsia="Segoe UI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Сибирский институт управления</w:t>
            </w:r>
            <w:r>
              <w:rPr>
                <w:rStyle w:val="a3"/>
                <w:rFonts w:ascii="Times New Roman" w:eastAsia="Segoe UI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» – филиал ФГБОУ ВО 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РАНХиГС, и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нформационно-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аналитическая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деятельность в таможенном деле, 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г. Новосибирск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Крупин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 Константинович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ФГБОУ ВО 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Российский государственный педагогический университет 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им. Герцена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(РГПУ), биологический, г. Санкт-Петербург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7D" w:rsidRDefault="00F72665" w:rsidP="00980B60">
            <w:pPr>
              <w:shd w:val="clear" w:color="auto" w:fill="FFFFFF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Кузнецов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Тимофей Андреевич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ind w:right="12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ФГБОУ ВО 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Сибирский государстве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нный университет путей сообщения»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(СГУПС), таможенное дело, г. Новосибирск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Лазарев Александр Денисович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ФГБОУ ВО «</w:t>
            </w:r>
            <w:r w:rsidR="00F72665"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Сибирский </w:t>
            </w: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государственный медицинский унив</w:t>
            </w:r>
            <w:r w:rsidR="00F72665"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ерситет</w:t>
            </w: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72665"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8205F6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едиатрия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, г. Томск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rPr>
          <w:trHeight w:val="8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Логунова Александра Игоревна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8205F6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ФГБОУ ВО </w:t>
            </w: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Кем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еровский государств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енный медицинский университет», с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томатология, г. Кемерово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Лопухова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Владимировна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8205F6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ФГБОУ ВО </w:t>
            </w: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72665">
              <w:rPr>
                <w:rFonts w:ascii="Times New Roman" w:eastAsia="sans-serif" w:hAnsi="Times New Roman"/>
                <w:color w:val="202122"/>
                <w:sz w:val="24"/>
                <w:szCs w:val="24"/>
                <w:shd w:val="clear" w:color="auto" w:fill="FFFFFF"/>
              </w:rPr>
              <w:t>Росси</w:t>
            </w:r>
            <w:r w:rsidR="00F72665">
              <w:rPr>
                <w:rFonts w:ascii="Times New Roman" w:eastAsia="sans-serif" w:hAnsi="Times New Roman"/>
                <w:color w:val="202122"/>
                <w:sz w:val="24"/>
                <w:szCs w:val="24"/>
                <w:shd w:val="clear" w:color="auto" w:fill="FFFFFF"/>
              </w:rPr>
              <w:t>й</w:t>
            </w:r>
            <w:r w:rsidR="00F72665">
              <w:rPr>
                <w:rFonts w:ascii="Times New Roman" w:eastAsia="sans-serif" w:hAnsi="Times New Roman"/>
                <w:color w:val="202122"/>
                <w:sz w:val="24"/>
                <w:szCs w:val="24"/>
                <w:shd w:val="clear" w:color="auto" w:fill="FFFFFF"/>
              </w:rPr>
              <w:t>ская акаде</w:t>
            </w:r>
            <w:r>
              <w:rPr>
                <w:rFonts w:ascii="Times New Roman" w:eastAsia="sans-serif" w:hAnsi="Times New Roman"/>
                <w:color w:val="202122"/>
                <w:sz w:val="24"/>
                <w:szCs w:val="24"/>
                <w:shd w:val="clear" w:color="auto" w:fill="FFFFFF"/>
              </w:rPr>
              <w:t>мия народного хозяйства и государственной слу</w:t>
            </w:r>
            <w:r w:rsidR="00F72665">
              <w:rPr>
                <w:rFonts w:ascii="Times New Roman" w:eastAsia="sans-serif" w:hAnsi="Times New Roman"/>
                <w:color w:val="202122"/>
                <w:sz w:val="24"/>
                <w:szCs w:val="24"/>
                <w:shd w:val="clear" w:color="auto" w:fill="FFFFFF"/>
              </w:rPr>
              <w:t>жбы</w:t>
            </w:r>
            <w:r>
              <w:rPr>
                <w:rFonts w:ascii="Times New Roman" w:eastAsia="sans-serif" w:hAnsi="Times New Roman"/>
                <w:color w:val="202122"/>
                <w:sz w:val="24"/>
                <w:szCs w:val="24"/>
                <w:shd w:val="clear" w:color="auto" w:fill="FFFFFF"/>
              </w:rPr>
              <w:t>»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реклама</w:t>
            </w:r>
            <w:r w:rsidR="00280628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, г. Новосибирск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Мещерякова Виктория Андреевна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280628" w:rsidP="00980B60">
            <w:pPr>
              <w:shd w:val="clear" w:color="auto" w:fill="F4F4F5"/>
              <w:rPr>
                <w:rFonts w:ascii="Segoe UI" w:eastAsia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ФГБОУ ВО </w:t>
            </w: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72665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Кемеровский государственный университет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72665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, педагогический, г. Кемерово</w:t>
            </w:r>
          </w:p>
          <w:p w:rsidR="00FC037D" w:rsidRDefault="00FC037D" w:rsidP="00980B60">
            <w:pPr>
              <w:shd w:val="clear" w:color="auto" w:fill="F4F4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  <w:r>
              <w:rPr>
                <w:sz w:val="24"/>
                <w:lang w:eastAsia="en-US"/>
              </w:rPr>
              <w:t xml:space="preserve"> 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Мишарина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Игоревна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280628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ФГБОУ ВО «</w:t>
            </w:r>
            <w:r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</w:rPr>
              <w:t>Новосибирский государственный универси</w:t>
            </w:r>
            <w:r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тет э</w:t>
            </w:r>
            <w:r w:rsidR="00F72665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кономики и </w:t>
            </w:r>
            <w:r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="00F72665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</w:rPr>
              <w:t>правле</w:t>
            </w:r>
            <w:r w:rsidR="00F72665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</w:rPr>
              <w:t>ния</w:t>
            </w:r>
            <w:r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F72665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72665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F72665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НГУЭУ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), э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кономическая безопасность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, г. Новосибирск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нет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Елизавета Сергеевна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280628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ФГБОУ ВО </w:t>
            </w: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72665"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Сибирский </w:t>
            </w: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государственный медицинский унив</w:t>
            </w:r>
            <w:r w:rsidR="00F72665"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ерситет</w:t>
            </w: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72665"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едиатрия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, г. Томск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Целевое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Сндеян Алла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Нерсесовна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980B60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ФГБОУ ВО «</w:t>
            </w:r>
            <w:r w:rsidR="00F72665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Московский институт радиотехники, электроники и автоматики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72665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РТУ МИРЭА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F72665"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Юриспруденция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, г. Москва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Солоденков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980B60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ФГБОУ ВО 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Кем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еровский государственный медицинский университет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», л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ечебный, г. Кемерово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Целевое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Старченкова Анастасия Анатольевна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980B60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ФГБОУ ВО 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Кем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еровский государств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енный медицинский университет», п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едиатрия, г. Кемерово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Трушина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Ксения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Олеговна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980B60" w:rsidP="00980B60">
            <w:pPr>
              <w:shd w:val="clear" w:color="auto" w:fill="F4F4F5"/>
              <w:rPr>
                <w:rFonts w:ascii="Segoe UI" w:eastAsia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shd w:val="clear" w:color="auto" w:fill="FFFFFF"/>
              </w:rPr>
              <w:t>ФГБОУ ВО «</w:t>
            </w:r>
            <w:r w:rsidR="00F72665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Кемеровский государственный университет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72665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, педагогический, г. Кемерово</w:t>
            </w:r>
          </w:p>
          <w:p w:rsidR="00FC037D" w:rsidRDefault="00FC037D" w:rsidP="00980B60">
            <w:pPr>
              <w:shd w:val="clear" w:color="auto" w:fill="F4F4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  <w:r>
              <w:rPr>
                <w:sz w:val="24"/>
                <w:lang w:eastAsia="en-US"/>
              </w:rPr>
              <w:t xml:space="preserve"> 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Усубов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Тимур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980B60" w:rsidP="00980B60">
            <w:pPr>
              <w:ind w:right="12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Fonts w:ascii="Times New Roman" w:hAnsi="Times New Roman"/>
                <w:sz w:val="24"/>
                <w:szCs w:val="24"/>
              </w:rPr>
              <w:t>Казанский государственный аграрный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», (КГАУ), б</w:t>
            </w:r>
            <w:r w:rsidR="00F72665">
              <w:rPr>
                <w:rFonts w:ascii="Times New Roman" w:hAnsi="Times New Roman"/>
                <w:sz w:val="24"/>
                <w:szCs w:val="24"/>
              </w:rPr>
              <w:t>иотехнология, г. Казань</w:t>
            </w:r>
          </w:p>
          <w:p w:rsidR="00FC037D" w:rsidRDefault="00FC037D" w:rsidP="00980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Фефелова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Дарья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980B60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Кем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еровский государственный медицинский университет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армация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, г. Кемерово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Харзина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Елизавета Андреевна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980B60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Кем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еровский государственный медицинский университет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», с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томатология, г. Кемерово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Черепашкова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980B60" w:rsidP="00980B60">
            <w:pPr>
              <w:ind w:right="12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Fonts w:ascii="Times New Roman" w:hAnsi="Times New Roman"/>
                <w:sz w:val="24"/>
                <w:szCs w:val="24"/>
              </w:rPr>
              <w:t xml:space="preserve">Кузбасский </w:t>
            </w:r>
            <w:r w:rsidR="00F72665">
              <w:rPr>
                <w:rFonts w:ascii="Times New Roman" w:hAnsi="Times New Roman"/>
                <w:sz w:val="24"/>
                <w:szCs w:val="24"/>
              </w:rPr>
              <w:t>государственный аграрный университет</w:t>
            </w:r>
            <w:r>
              <w:rPr>
                <w:rFonts w:ascii="Times New Roman" w:hAnsi="Times New Roman"/>
                <w:sz w:val="24"/>
                <w:szCs w:val="24"/>
              </w:rPr>
              <w:t>» (КГАУ), м</w:t>
            </w:r>
            <w:r w:rsidR="00F72665">
              <w:rPr>
                <w:rFonts w:ascii="Times New Roman" w:hAnsi="Times New Roman"/>
                <w:sz w:val="24"/>
                <w:szCs w:val="24"/>
              </w:rPr>
              <w:t xml:space="preserve">енеджмент (управление бизнесом), г. Кемерово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Чернова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Екатерина Алексеевна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980B60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Сибирский государственный медицинский уни</w:t>
            </w: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F72665"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ерситет</w:t>
            </w:r>
            <w:r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72665">
              <w:rPr>
                <w:rFonts w:ascii="Times New Roman" w:eastAsia="Microsoft YaHei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едиатрия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, г. Томск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Чирцова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Варвара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Pr="00980B60" w:rsidRDefault="00980B60" w:rsidP="00980B60">
            <w:pPr>
              <w:pStyle w:val="1"/>
              <w:shd w:val="clear" w:color="auto" w:fill="FFFFFF"/>
              <w:spacing w:beforeAutospacing="0" w:afterAutospacing="0"/>
              <w:ind w:right="240"/>
              <w:rPr>
                <w:rFonts w:ascii="Times New Roman" w:hAnsi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hint="default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ГАПОУ НСО «</w:t>
            </w:r>
            <w:r w:rsidR="00F72665" w:rsidRPr="00980B60">
              <w:rPr>
                <w:rFonts w:ascii="Times New Roman" w:eastAsia="Arial" w:hAnsi="Times New Roman" w:hint="default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Новосибирский колледж печати и информационных технологий</w:t>
            </w:r>
            <w:r>
              <w:rPr>
                <w:rFonts w:ascii="Times New Roman" w:eastAsia="Arial" w:hAnsi="Times New Roman" w:hint="default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="00F72665" w:rsidRPr="00980B60">
              <w:rPr>
                <w:rFonts w:ascii="Times New Roman" w:eastAsia="Arial" w:hAnsi="Times New Roman" w:hint="default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, реклама, г. Новосибирск</w:t>
            </w:r>
            <w:r>
              <w:rPr>
                <w:rFonts w:ascii="Times New Roman" w:eastAsia="Arial" w:hAnsi="Times New Roman" w:hint="default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980B60">
              <w:rPr>
                <w:rFonts w:ascii="Times New Roman" w:eastAsia="Arial" w:hAnsi="Times New Roman" w:hint="default"/>
                <w:bCs w:val="0"/>
                <w:sz w:val="24"/>
                <w:szCs w:val="24"/>
                <w:u w:val="single"/>
                <w:shd w:val="clear" w:color="auto" w:fill="FFFFFF"/>
                <w:lang w:val="ru-RU"/>
              </w:rPr>
              <w:t>СПО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Шабин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980B60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Кем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еровский государственный медицинский университет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», п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едиатрия, г. Кемерово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елевое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Шевчук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980B60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Кузбасский 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государственный технический университет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имени Т. Ф. Горбачева»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КузГТУ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искусственный интеллект, 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г. Кемерово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 w:rsidTr="00980B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C037D" w:rsidP="00980B60">
            <w:pPr>
              <w:pStyle w:val="a4"/>
              <w:numPr>
                <w:ilvl w:val="0"/>
                <w:numId w:val="1"/>
              </w:numPr>
              <w:ind w:left="460" w:right="-250" w:hanging="426"/>
              <w:jc w:val="left"/>
              <w:rPr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7D" w:rsidRDefault="00F72665" w:rsidP="00980B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Юдинских </w:t>
            </w:r>
          </w:p>
          <w:p w:rsidR="00FC037D" w:rsidRDefault="00F72665" w:rsidP="00980B60">
            <w:pPr>
              <w:jc w:val="both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Валентиновна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980B60" w:rsidP="00980B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Кем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еровский государственный медицинский университет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», с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>томатология, г. Кемерово</w:t>
            </w:r>
            <w:r w:rsidR="00F72665">
              <w:rPr>
                <w:rFonts w:ascii="Times New Roman" w:eastAsia="Segoe U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535475" w:rsidP="00980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a4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</w:t>
            </w:r>
          </w:p>
        </w:tc>
      </w:tr>
      <w:tr w:rsidR="00FC037D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7D" w:rsidRDefault="00F72665" w:rsidP="00980B60">
            <w:pPr>
              <w:pStyle w:val="10"/>
              <w:spacing w:line="240" w:lineRule="auto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ВСЕГО:</w:t>
            </w:r>
          </w:p>
          <w:p w:rsidR="00FC037D" w:rsidRDefault="00F72665" w:rsidP="00980B60">
            <w:pPr>
              <w:pStyle w:val="10"/>
              <w:numPr>
                <w:ilvl w:val="0"/>
                <w:numId w:val="2"/>
              </w:numPr>
              <w:spacing w:line="240" w:lineRule="auto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Вузы –</w:t>
            </w:r>
            <w:r w:rsidR="005354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27</w:t>
            </w:r>
          </w:p>
          <w:p w:rsidR="00FC037D" w:rsidRDefault="00F72665" w:rsidP="00980B60">
            <w:pPr>
              <w:pStyle w:val="10"/>
              <w:numPr>
                <w:ilvl w:val="0"/>
                <w:numId w:val="2"/>
              </w:numPr>
              <w:spacing w:line="240" w:lineRule="auto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 –</w:t>
            </w:r>
            <w:r w:rsidR="005354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FC037D" w:rsidRDefault="00F72665" w:rsidP="00980B60">
            <w:pPr>
              <w:pStyle w:val="10"/>
              <w:spacing w:line="240" w:lineRule="auto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>Работают –</w:t>
            </w:r>
            <w:r w:rsidR="005354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FC037D" w:rsidRDefault="00F72665" w:rsidP="00980B60">
            <w:pPr>
              <w:pStyle w:val="10"/>
              <w:spacing w:line="240" w:lineRule="auto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Армия –</w:t>
            </w:r>
            <w:r w:rsidR="005354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FC037D" w:rsidRDefault="00F72665" w:rsidP="00980B60">
            <w:pPr>
              <w:pStyle w:val="10"/>
              <w:spacing w:line="240" w:lineRule="auto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Бюджет –</w:t>
            </w:r>
            <w:r w:rsidR="005354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FC037D" w:rsidRDefault="00F72665" w:rsidP="00980B60">
            <w:pPr>
              <w:pStyle w:val="10"/>
              <w:spacing w:line="240" w:lineRule="auto"/>
              <w:ind w:left="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Внебюджет –</w:t>
            </w:r>
            <w:r w:rsidR="005354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14</w:t>
            </w:r>
          </w:p>
          <w:p w:rsidR="00FC037D" w:rsidRDefault="00F72665" w:rsidP="00980B60">
            <w:pPr>
              <w:pStyle w:val="10"/>
              <w:spacing w:line="240" w:lineRule="auto"/>
              <w:ind w:left="15"/>
            </w:pPr>
            <w:r>
              <w:rPr>
                <w:rFonts w:ascii="Times New Roman" w:eastAsia="Times New Roman" w:hAnsi="Times New Roman" w:cs="Times New Roman"/>
              </w:rPr>
              <w:t>7. В соответствии с профилем –</w:t>
            </w:r>
            <w:r w:rsidR="0053547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</w:tbl>
    <w:p w:rsidR="00FC037D" w:rsidRDefault="00FC037D" w:rsidP="00980B60">
      <w:pPr>
        <w:pStyle w:val="10"/>
        <w:spacing w:line="240" w:lineRule="auto"/>
        <w:ind w:left="15"/>
      </w:pPr>
    </w:p>
    <w:sectPr w:rsidR="00FC037D" w:rsidSect="00AF7BFB">
      <w:pgSz w:w="11906" w:h="16838"/>
      <w:pgMar w:top="568" w:right="85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65" w:rsidRDefault="00F72665">
      <w:r>
        <w:separator/>
      </w:r>
    </w:p>
  </w:endnote>
  <w:endnote w:type="continuationSeparator" w:id="0">
    <w:p w:rsidR="00F72665" w:rsidRDefault="00F7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Segoe Print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65" w:rsidRDefault="00F72665">
      <w:r>
        <w:separator/>
      </w:r>
    </w:p>
  </w:footnote>
  <w:footnote w:type="continuationSeparator" w:id="0">
    <w:p w:rsidR="00F72665" w:rsidRDefault="00F7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AE99"/>
    <w:multiLevelType w:val="singleLevel"/>
    <w:tmpl w:val="20B1AE9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FF512FC"/>
    <w:multiLevelType w:val="multilevel"/>
    <w:tmpl w:val="5FF51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138DB"/>
    <w:rsid w:val="001138DB"/>
    <w:rsid w:val="00280628"/>
    <w:rsid w:val="00462E42"/>
    <w:rsid w:val="00535475"/>
    <w:rsid w:val="008205F6"/>
    <w:rsid w:val="00925DF9"/>
    <w:rsid w:val="00980B60"/>
    <w:rsid w:val="00AF7BFB"/>
    <w:rsid w:val="00B54405"/>
    <w:rsid w:val="00B87BD4"/>
    <w:rsid w:val="00E525F4"/>
    <w:rsid w:val="00F72665"/>
    <w:rsid w:val="00FC037D"/>
    <w:rsid w:val="13F461EB"/>
    <w:rsid w:val="7AC0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8D6C"/>
  <w15:docId w15:val="{804C1D94-5214-46EE-BE96-3AF97B7E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Times New Roman" w:hAnsi="Arial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ody Text Indent"/>
    <w:basedOn w:val="a"/>
    <w:link w:val="a5"/>
    <w:semiHidden/>
    <w:unhideWhenUsed/>
    <w:pPr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semiHidden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pPr>
      <w:spacing w:before="120"/>
      <w:ind w:firstLine="567"/>
      <w:jc w:val="both"/>
    </w:pPr>
    <w:rPr>
      <w:rFonts w:ascii="TimesDL" w:hAnsi="TimesDL"/>
      <w:sz w:val="24"/>
      <w:lang w:eastAsia="ru-RU"/>
    </w:rPr>
  </w:style>
  <w:style w:type="paragraph" w:customStyle="1" w:styleId="10">
    <w:name w:val="Обычный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2023-08-15T16:43:00Z</dcterms:created>
  <dcterms:modified xsi:type="dcterms:W3CDTF">2024-09-04T04:53:00Z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59122861091A45448C0E893E1D93F8C8_12</vt:lpwstr>
  </property>
</Properties>
</file>